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48B44" w14:textId="77777777" w:rsidR="003D1897" w:rsidRPr="004E5F27" w:rsidRDefault="003D1897" w:rsidP="00B55729">
      <w:pPr>
        <w:spacing w:after="0"/>
        <w:jc w:val="center"/>
        <w:rPr>
          <w:rFonts w:eastAsia="Times New Roman" w:cs="Calibri"/>
          <w:b/>
          <w:bCs/>
          <w:sz w:val="20"/>
          <w:szCs w:val="20"/>
          <w:lang w:eastAsia="pl-PL"/>
        </w:rPr>
      </w:pPr>
      <w:r w:rsidRPr="004E5F27">
        <w:rPr>
          <w:rFonts w:eastAsia="Times New Roman" w:cs="Calibri"/>
          <w:b/>
          <w:bCs/>
          <w:sz w:val="20"/>
          <w:szCs w:val="20"/>
          <w:lang w:eastAsia="pl-PL"/>
        </w:rPr>
        <w:t xml:space="preserve">KLAUZULA INFORMACYJNA </w:t>
      </w:r>
    </w:p>
    <w:p w14:paraId="128F9E9A" w14:textId="77777777" w:rsidR="00F90DD6" w:rsidRPr="004E5F27" w:rsidRDefault="00F90DD6" w:rsidP="00B55729">
      <w:pPr>
        <w:spacing w:after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4E5F27">
        <w:rPr>
          <w:rFonts w:eastAsia="Times New Roman" w:cs="Calibri"/>
          <w:b/>
          <w:sz w:val="20"/>
          <w:szCs w:val="20"/>
          <w:lang w:eastAsia="pl-PL"/>
        </w:rPr>
        <w:t>dla reprezentantów i pracowników kontrahentów lub potencjalnych kontrahentów</w:t>
      </w:r>
    </w:p>
    <w:p w14:paraId="2AC426D4" w14:textId="090AF71E" w:rsidR="003D1897" w:rsidRPr="00005A8D" w:rsidRDefault="003D1897" w:rsidP="00B55729">
      <w:pPr>
        <w:spacing w:before="240" w:after="0"/>
        <w:jc w:val="both"/>
        <w:rPr>
          <w:rFonts w:cs="Calibri"/>
          <w:i/>
          <w:sz w:val="20"/>
          <w:szCs w:val="20"/>
        </w:rPr>
      </w:pPr>
      <w:r w:rsidRPr="00005A8D">
        <w:rPr>
          <w:rFonts w:cs="Calibri"/>
          <w:i/>
          <w:sz w:val="20"/>
          <w:szCs w:val="20"/>
        </w:rPr>
        <w:t xml:space="preserve">Na podstawie </w:t>
      </w:r>
      <w:r w:rsidR="00D2632A" w:rsidRPr="00005A8D">
        <w:rPr>
          <w:rFonts w:cs="Calibri"/>
          <w:i/>
          <w:sz w:val="20"/>
          <w:szCs w:val="20"/>
        </w:rPr>
        <w:t>art.</w:t>
      </w:r>
      <w:r w:rsidR="00D2632A" w:rsidRPr="00005A8D">
        <w:rPr>
          <w:rFonts w:eastAsia="Times New Roman" w:cs="Calibri"/>
          <w:i/>
          <w:sz w:val="20"/>
          <w:szCs w:val="20"/>
          <w:lang w:eastAsia="pl-PL"/>
        </w:rPr>
        <w:t xml:space="preserve"> </w:t>
      </w:r>
      <w:r w:rsidR="0006168B" w:rsidRPr="00005A8D">
        <w:rPr>
          <w:rFonts w:eastAsia="Times New Roman" w:cs="Calibri"/>
          <w:i/>
          <w:sz w:val="20"/>
          <w:szCs w:val="20"/>
          <w:lang w:eastAsia="pl-PL"/>
        </w:rPr>
        <w:t>13 ust. 1 i 2 lub art.</w:t>
      </w:r>
      <w:r w:rsidR="00D2632A" w:rsidRPr="00005A8D">
        <w:rPr>
          <w:rFonts w:eastAsia="Times New Roman" w:cs="Calibri"/>
          <w:i/>
          <w:sz w:val="20"/>
          <w:szCs w:val="20"/>
          <w:lang w:eastAsia="pl-PL"/>
        </w:rPr>
        <w:t xml:space="preserve"> </w:t>
      </w:r>
      <w:r w:rsidR="0006168B" w:rsidRPr="00005A8D">
        <w:rPr>
          <w:rFonts w:eastAsia="Times New Roman" w:cs="Calibri"/>
          <w:i/>
          <w:sz w:val="20"/>
          <w:szCs w:val="20"/>
          <w:lang w:eastAsia="pl-PL"/>
        </w:rPr>
        <w:t>14</w:t>
      </w:r>
      <w:r w:rsidR="00D2632A" w:rsidRPr="00005A8D">
        <w:rPr>
          <w:rFonts w:eastAsia="Times New Roman" w:cs="Calibri"/>
          <w:i/>
          <w:sz w:val="20"/>
          <w:szCs w:val="20"/>
          <w:lang w:eastAsia="pl-PL"/>
        </w:rPr>
        <w:t xml:space="preserve"> ust. 1 i 2 </w:t>
      </w:r>
      <w:r w:rsidRPr="00005A8D">
        <w:rPr>
          <w:rFonts w:cs="Calibri"/>
          <w:i/>
          <w:sz w:val="20"/>
          <w:szCs w:val="20"/>
        </w:rPr>
        <w:t>rozporządzenia Parlamentu Europejskiego i Rady (UE) 2016/679 z dnia 27 kwietnia 2016 r. w sprawie ochrony osób fizycznych w związku z przetwarzaniem danych osobowych i w sprawie swobodnego przepływu takich danych oraz uchylenia dyrektywy 95/46/WE (ogólne rozporządzenie o ochronie danych) (Dz.U.UE.L.2016.119.1) – dalej RODO, informujemy Pana/Panią, że:</w:t>
      </w:r>
    </w:p>
    <w:p w14:paraId="42126549" w14:textId="77777777" w:rsidR="003D1897" w:rsidRPr="00005A8D" w:rsidRDefault="0036668B" w:rsidP="00B55729">
      <w:pPr>
        <w:spacing w:before="240"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005A8D">
        <w:rPr>
          <w:rFonts w:eastAsia="Times New Roman" w:cs="Calibri"/>
          <w:b/>
          <w:bCs/>
          <w:sz w:val="20"/>
          <w:szCs w:val="20"/>
          <w:lang w:eastAsia="pl-PL"/>
        </w:rPr>
        <w:t>I Administrator Danych O</w:t>
      </w:r>
      <w:r w:rsidR="003D1897" w:rsidRPr="00005A8D">
        <w:rPr>
          <w:rFonts w:eastAsia="Times New Roman" w:cs="Calibri"/>
          <w:b/>
          <w:bCs/>
          <w:sz w:val="20"/>
          <w:szCs w:val="20"/>
          <w:lang w:eastAsia="pl-PL"/>
        </w:rPr>
        <w:t>sobowych</w:t>
      </w:r>
    </w:p>
    <w:p w14:paraId="56C48C4B" w14:textId="267643EF" w:rsidR="0001789D" w:rsidRPr="00005A8D" w:rsidRDefault="0001789D" w:rsidP="0001789D">
      <w:pPr>
        <w:jc w:val="both"/>
        <w:rPr>
          <w:rFonts w:cs="Calibri"/>
          <w:sz w:val="20"/>
          <w:szCs w:val="20"/>
        </w:rPr>
      </w:pPr>
      <w:r w:rsidRPr="00005A8D">
        <w:rPr>
          <w:rFonts w:cs="Calibri"/>
          <w:sz w:val="20"/>
          <w:szCs w:val="20"/>
        </w:rPr>
        <w:t xml:space="preserve">Administratorem Pani/Pana danych osobowych jest </w:t>
      </w:r>
      <w:r w:rsidR="003D0C93" w:rsidRPr="00BE3A23">
        <w:rPr>
          <w:rFonts w:asciiTheme="minorHAnsi" w:hAnsiTheme="minorHAnsi" w:cstheme="minorHAnsi"/>
          <w:sz w:val="20"/>
          <w:szCs w:val="20"/>
        </w:rPr>
        <w:t>Przedsiębiorstwo Robót Inżynieryjnych S.A.</w:t>
      </w:r>
      <w:r w:rsidR="004B4A14" w:rsidRPr="008726B3">
        <w:rPr>
          <w:rFonts w:cs="Calibri"/>
          <w:sz w:val="20"/>
          <w:szCs w:val="20"/>
        </w:rPr>
        <w:t xml:space="preserve"> </w:t>
      </w:r>
      <w:r w:rsidRPr="00005A8D">
        <w:rPr>
          <w:rFonts w:cs="Calibri"/>
          <w:sz w:val="20"/>
          <w:szCs w:val="20"/>
        </w:rPr>
        <w:t>z siedzibą w</w:t>
      </w:r>
      <w:r w:rsidR="003D0C93">
        <w:rPr>
          <w:rFonts w:cs="Calibri"/>
          <w:sz w:val="20"/>
          <w:szCs w:val="20"/>
        </w:rPr>
        <w:t> </w:t>
      </w:r>
      <w:r w:rsidR="004B4A14" w:rsidRPr="008726B3">
        <w:rPr>
          <w:rFonts w:cs="Calibri"/>
          <w:sz w:val="20"/>
          <w:szCs w:val="20"/>
        </w:rPr>
        <w:t>Gliwicach 44-10</w:t>
      </w:r>
      <w:r w:rsidR="003D0C93">
        <w:rPr>
          <w:rFonts w:cs="Calibri"/>
          <w:sz w:val="20"/>
          <w:szCs w:val="20"/>
        </w:rPr>
        <w:t>1</w:t>
      </w:r>
      <w:r w:rsidR="004B4A14" w:rsidRPr="008726B3">
        <w:rPr>
          <w:rFonts w:cs="Calibri"/>
          <w:sz w:val="20"/>
          <w:szCs w:val="20"/>
        </w:rPr>
        <w:t xml:space="preserve">, </w:t>
      </w:r>
      <w:r w:rsidR="003D0C93" w:rsidRPr="00BE3A23">
        <w:rPr>
          <w:rFonts w:asciiTheme="minorHAnsi" w:hAnsiTheme="minorHAnsi" w:cstheme="minorHAnsi"/>
          <w:sz w:val="20"/>
          <w:szCs w:val="20"/>
        </w:rPr>
        <w:t>Pl. Piastów 10</w:t>
      </w:r>
      <w:r w:rsidR="003D0C93">
        <w:rPr>
          <w:rFonts w:asciiTheme="minorHAnsi" w:hAnsiTheme="minorHAnsi" w:cstheme="minorHAnsi"/>
          <w:sz w:val="20"/>
          <w:szCs w:val="20"/>
        </w:rPr>
        <w:t xml:space="preserve">, </w:t>
      </w:r>
      <w:r w:rsidRPr="00005A8D">
        <w:rPr>
          <w:rFonts w:cs="Calibri"/>
          <w:sz w:val="20"/>
          <w:szCs w:val="20"/>
        </w:rPr>
        <w:t xml:space="preserve">zwanym dalej („Administrator”). </w:t>
      </w:r>
    </w:p>
    <w:p w14:paraId="4D46ECDE" w14:textId="77777777" w:rsidR="003D1897" w:rsidRPr="00005A8D" w:rsidRDefault="003D1897" w:rsidP="00D2632A">
      <w:pPr>
        <w:spacing w:before="240"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005A8D">
        <w:rPr>
          <w:rFonts w:eastAsia="Times New Roman" w:cs="Calibri"/>
          <w:b/>
          <w:bCs/>
          <w:sz w:val="20"/>
          <w:szCs w:val="20"/>
          <w:lang w:eastAsia="pl-PL"/>
        </w:rPr>
        <w:t>II Inspektor Ochrony Danych</w:t>
      </w:r>
    </w:p>
    <w:p w14:paraId="34F9CF66" w14:textId="0B3515B2" w:rsidR="00005A8D" w:rsidRPr="00005A8D" w:rsidRDefault="0001789D" w:rsidP="00005A8D">
      <w:pPr>
        <w:pStyle w:val="NormalnyWeb"/>
        <w:spacing w:before="0" w:beforeAutospacing="0" w:after="0" w:afterAutospacing="0" w:line="276" w:lineRule="auto"/>
        <w:jc w:val="both"/>
        <w:rPr>
          <w:rFonts w:ascii="Calibri" w:hAnsi="Calibri" w:cs="Calibri"/>
          <w:sz w:val="20"/>
          <w:szCs w:val="20"/>
        </w:rPr>
      </w:pPr>
      <w:r w:rsidRPr="00005A8D">
        <w:rPr>
          <w:rFonts w:ascii="Calibri" w:hAnsi="Calibri" w:cs="Calibri"/>
          <w:sz w:val="20"/>
          <w:szCs w:val="20"/>
        </w:rPr>
        <w:t xml:space="preserve">Administrator wyznaczył Inspektora Ochrony Danych Osobowych. Jest to osoba, z którą można się kontaktować we wszystkich sprawach dotyczących przetwarzania danych osobowych oraz korzystania z praw związanych z przetwarzaniem danych osobowych. </w:t>
      </w:r>
      <w:r w:rsidR="00005A8D" w:rsidRPr="00005A8D">
        <w:rPr>
          <w:rFonts w:ascii="Calibri" w:hAnsi="Calibri" w:cs="Calibri"/>
          <w:sz w:val="20"/>
          <w:szCs w:val="20"/>
        </w:rPr>
        <w:t xml:space="preserve">Z inspektorem Ochrony Danych Osobowych można kontaktować się listownie na adres: </w:t>
      </w:r>
      <w:r w:rsidR="003D0C93">
        <w:rPr>
          <w:rFonts w:asciiTheme="minorHAnsi" w:hAnsiTheme="minorHAnsi" w:cstheme="minorHAnsi"/>
          <w:sz w:val="20"/>
          <w:szCs w:val="20"/>
        </w:rPr>
        <w:t xml:space="preserve">Mostostal Zabrze </w:t>
      </w:r>
      <w:r w:rsidR="00005A8D" w:rsidRPr="00005A8D">
        <w:rPr>
          <w:rFonts w:ascii="Calibri" w:hAnsi="Calibri" w:cs="Calibri"/>
          <w:sz w:val="20"/>
          <w:szCs w:val="20"/>
        </w:rPr>
        <w:t xml:space="preserve">ul. Dubois 16, 44-100 Gliwice lub przez pocztę elektroniczną: </w:t>
      </w:r>
      <w:hyperlink r:id="rId6" w:history="1">
        <w:r w:rsidR="00005A8D" w:rsidRPr="00005A8D">
          <w:rPr>
            <w:rStyle w:val="Hipercze"/>
            <w:rFonts w:ascii="Calibri" w:hAnsi="Calibri" w:cs="Calibri"/>
            <w:sz w:val="20"/>
            <w:szCs w:val="20"/>
          </w:rPr>
          <w:t>iodo@mz.pl</w:t>
        </w:r>
      </w:hyperlink>
      <w:r w:rsidR="00005A8D" w:rsidRPr="00005A8D">
        <w:rPr>
          <w:rFonts w:ascii="Calibri" w:hAnsi="Calibri" w:cs="Calibri"/>
          <w:sz w:val="20"/>
          <w:szCs w:val="20"/>
        </w:rPr>
        <w:t>.</w:t>
      </w:r>
    </w:p>
    <w:p w14:paraId="6E965238" w14:textId="77777777" w:rsidR="0001789D" w:rsidRPr="00005A8D" w:rsidRDefault="003D1897" w:rsidP="00D52C94">
      <w:pPr>
        <w:pStyle w:val="NormalnyWeb"/>
        <w:spacing w:before="240" w:beforeAutospacing="0" w:after="0" w:afterAutospacing="0" w:line="276" w:lineRule="auto"/>
        <w:jc w:val="both"/>
        <w:rPr>
          <w:rFonts w:ascii="Calibri" w:hAnsi="Calibri" w:cs="Calibri"/>
          <w:sz w:val="20"/>
          <w:szCs w:val="20"/>
        </w:rPr>
      </w:pPr>
      <w:r w:rsidRPr="00005A8D">
        <w:rPr>
          <w:rFonts w:ascii="Calibri" w:hAnsi="Calibri" w:cs="Calibri"/>
          <w:b/>
          <w:bCs/>
          <w:sz w:val="20"/>
          <w:szCs w:val="20"/>
        </w:rPr>
        <w:t>III Cele i podstawy przetwarzania</w:t>
      </w:r>
    </w:p>
    <w:p w14:paraId="17DD2A34" w14:textId="77777777" w:rsidR="003D1897" w:rsidRPr="00005A8D" w:rsidRDefault="001F3BF3" w:rsidP="00C528C3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005A8D">
        <w:rPr>
          <w:rFonts w:cs="Calibri"/>
          <w:sz w:val="20"/>
          <w:szCs w:val="20"/>
        </w:rPr>
        <w:t xml:space="preserve">Będziemy przetwarzać Pana/Pani dane osobowe w celu </w:t>
      </w:r>
      <w:r w:rsidR="0036668B" w:rsidRPr="00005A8D">
        <w:rPr>
          <w:rFonts w:cs="Calibri"/>
          <w:sz w:val="20"/>
          <w:szCs w:val="20"/>
        </w:rPr>
        <w:t xml:space="preserve">budowania relacji klienckich </w:t>
      </w:r>
      <w:r w:rsidRPr="00005A8D">
        <w:rPr>
          <w:rFonts w:cs="Calibri"/>
          <w:sz w:val="20"/>
          <w:szCs w:val="20"/>
        </w:rPr>
        <w:t xml:space="preserve">w ramach działalności </w:t>
      </w:r>
      <w:r w:rsidRPr="001203C2">
        <w:rPr>
          <w:rFonts w:cs="Calibri"/>
          <w:sz w:val="20"/>
          <w:szCs w:val="20"/>
        </w:rPr>
        <w:t xml:space="preserve">podstawowej </w:t>
      </w:r>
      <w:r w:rsidR="00D2632A" w:rsidRPr="001203C2">
        <w:rPr>
          <w:rFonts w:cs="Calibri"/>
          <w:sz w:val="20"/>
          <w:szCs w:val="20"/>
        </w:rPr>
        <w:t xml:space="preserve">Administratora </w:t>
      </w:r>
      <w:r w:rsidR="00EC12E2" w:rsidRPr="001203C2">
        <w:rPr>
          <w:rFonts w:cs="Calibri"/>
          <w:sz w:val="20"/>
          <w:szCs w:val="20"/>
        </w:rPr>
        <w:t xml:space="preserve">oraz </w:t>
      </w:r>
      <w:r w:rsidR="00D2632A" w:rsidRPr="001203C2">
        <w:rPr>
          <w:rFonts w:cs="Calibri"/>
          <w:sz w:val="20"/>
          <w:szCs w:val="20"/>
        </w:rPr>
        <w:t>Grupy Kapitałowej MZ.</w:t>
      </w:r>
      <w:r w:rsidR="00896850" w:rsidRPr="001203C2">
        <w:rPr>
          <w:rFonts w:cs="Calibri"/>
          <w:sz w:val="20"/>
          <w:szCs w:val="20"/>
        </w:rPr>
        <w:t xml:space="preserve"> </w:t>
      </w:r>
      <w:r w:rsidR="00D2632A" w:rsidRPr="001203C2">
        <w:rPr>
          <w:sz w:val="20"/>
          <w:szCs w:val="20"/>
        </w:rPr>
        <w:t>Podstawą prawną przetwarzania Pana/Pani danych jest:</w:t>
      </w:r>
      <w:r w:rsidR="00C528C3" w:rsidRPr="001203C2">
        <w:rPr>
          <w:rFonts w:cs="Calibri"/>
          <w:sz w:val="20"/>
          <w:szCs w:val="20"/>
        </w:rPr>
        <w:t xml:space="preserve"> </w:t>
      </w:r>
      <w:r w:rsidR="00896850" w:rsidRPr="001203C2">
        <w:rPr>
          <w:sz w:val="20"/>
          <w:szCs w:val="20"/>
        </w:rPr>
        <w:t xml:space="preserve">wyrażona przez </w:t>
      </w:r>
      <w:r w:rsidRPr="001203C2">
        <w:rPr>
          <w:rFonts w:eastAsia="Times New Roman" w:cs="Calibri"/>
          <w:sz w:val="20"/>
          <w:szCs w:val="20"/>
          <w:lang w:eastAsia="pl-PL"/>
        </w:rPr>
        <w:t>Pana/Pani</w:t>
      </w:r>
      <w:r w:rsidR="003D1897" w:rsidRPr="001203C2">
        <w:rPr>
          <w:rFonts w:eastAsia="Times New Roman" w:cs="Calibri"/>
          <w:sz w:val="20"/>
          <w:szCs w:val="20"/>
          <w:lang w:eastAsia="pl-PL"/>
        </w:rPr>
        <w:t xml:space="preserve"> zgod</w:t>
      </w:r>
      <w:r w:rsidR="00896850" w:rsidRPr="001203C2">
        <w:rPr>
          <w:rFonts w:eastAsia="Times New Roman" w:cs="Calibri"/>
          <w:sz w:val="20"/>
          <w:szCs w:val="20"/>
          <w:lang w:eastAsia="pl-PL"/>
        </w:rPr>
        <w:t>a</w:t>
      </w:r>
      <w:r w:rsidR="003D1897" w:rsidRPr="001203C2">
        <w:rPr>
          <w:rFonts w:eastAsia="Times New Roman" w:cs="Calibri"/>
          <w:sz w:val="20"/>
          <w:szCs w:val="20"/>
          <w:lang w:eastAsia="pl-PL"/>
        </w:rPr>
        <w:t xml:space="preserve"> (podstawa z art. 6 ust. 1 lit. a RODO).</w:t>
      </w:r>
    </w:p>
    <w:p w14:paraId="1AA8CA1C" w14:textId="77777777" w:rsidR="003D1897" w:rsidRPr="00005A8D" w:rsidRDefault="003D1897" w:rsidP="0001789D">
      <w:pPr>
        <w:spacing w:before="100" w:beforeAutospacing="1"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005A8D">
        <w:rPr>
          <w:rFonts w:eastAsia="Times New Roman" w:cs="Calibri"/>
          <w:b/>
          <w:bCs/>
          <w:sz w:val="20"/>
          <w:szCs w:val="20"/>
          <w:lang w:eastAsia="pl-PL"/>
        </w:rPr>
        <w:t xml:space="preserve">IV Kategorie </w:t>
      </w:r>
      <w:r w:rsidR="00F53824" w:rsidRPr="00005A8D">
        <w:rPr>
          <w:rFonts w:eastAsia="Times New Roman" w:cs="Calibri"/>
          <w:b/>
          <w:bCs/>
          <w:sz w:val="20"/>
          <w:szCs w:val="20"/>
          <w:lang w:eastAsia="pl-PL"/>
        </w:rPr>
        <w:t>przetwarzanych</w:t>
      </w:r>
      <w:r w:rsidRPr="00005A8D">
        <w:rPr>
          <w:rFonts w:eastAsia="Times New Roman" w:cs="Calibri"/>
          <w:b/>
          <w:bCs/>
          <w:sz w:val="20"/>
          <w:szCs w:val="20"/>
          <w:lang w:eastAsia="pl-PL"/>
        </w:rPr>
        <w:t xml:space="preserve"> danych</w:t>
      </w:r>
      <w:r w:rsidR="002215D3" w:rsidRPr="00005A8D">
        <w:rPr>
          <w:rFonts w:eastAsia="Times New Roman" w:cs="Calibri"/>
          <w:b/>
          <w:bCs/>
          <w:sz w:val="20"/>
          <w:szCs w:val="20"/>
          <w:lang w:eastAsia="pl-PL"/>
        </w:rPr>
        <w:t>*</w:t>
      </w:r>
    </w:p>
    <w:p w14:paraId="585E5702" w14:textId="77777777" w:rsidR="003D1897" w:rsidRPr="00005A8D" w:rsidRDefault="003D1897" w:rsidP="00D2632A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005A8D">
        <w:rPr>
          <w:rFonts w:eastAsia="Times New Roman" w:cs="Calibri"/>
          <w:sz w:val="20"/>
          <w:szCs w:val="20"/>
          <w:lang w:eastAsia="pl-PL"/>
        </w:rPr>
        <w:t xml:space="preserve">Będziemy przetwarzać następujące kategorie </w:t>
      </w:r>
      <w:r w:rsidR="00F53824" w:rsidRPr="00005A8D">
        <w:rPr>
          <w:rFonts w:eastAsia="Times New Roman" w:cs="Calibri"/>
          <w:sz w:val="20"/>
          <w:szCs w:val="20"/>
          <w:lang w:eastAsia="pl-PL"/>
        </w:rPr>
        <w:t>Pana/Pani</w:t>
      </w:r>
      <w:r w:rsidRPr="00005A8D">
        <w:rPr>
          <w:rFonts w:eastAsia="Times New Roman" w:cs="Calibri"/>
          <w:sz w:val="20"/>
          <w:szCs w:val="20"/>
          <w:lang w:eastAsia="pl-PL"/>
        </w:rPr>
        <w:t xml:space="preserve"> danych:</w:t>
      </w:r>
    </w:p>
    <w:p w14:paraId="363CC277" w14:textId="77777777" w:rsidR="003D1897" w:rsidRPr="00005A8D" w:rsidRDefault="003D1897" w:rsidP="00D2632A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005A8D">
        <w:rPr>
          <w:rFonts w:eastAsia="Times New Roman" w:cs="Calibri"/>
          <w:sz w:val="20"/>
          <w:szCs w:val="20"/>
          <w:lang w:eastAsia="pl-PL"/>
        </w:rPr>
        <w:t>– imię i nazwisko</w:t>
      </w:r>
    </w:p>
    <w:p w14:paraId="53FD27CB" w14:textId="77777777" w:rsidR="003D1897" w:rsidRPr="00005A8D" w:rsidRDefault="003D1897" w:rsidP="00D2632A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005A8D">
        <w:rPr>
          <w:rFonts w:eastAsia="Times New Roman" w:cs="Calibri"/>
          <w:sz w:val="20"/>
          <w:szCs w:val="20"/>
          <w:lang w:eastAsia="pl-PL"/>
        </w:rPr>
        <w:t>– numer telefonu</w:t>
      </w:r>
      <w:r w:rsidR="00F53824" w:rsidRPr="00005A8D">
        <w:rPr>
          <w:rFonts w:eastAsia="Times New Roman" w:cs="Calibri"/>
          <w:sz w:val="20"/>
          <w:szCs w:val="20"/>
          <w:lang w:eastAsia="pl-PL"/>
        </w:rPr>
        <w:t xml:space="preserve"> służbowego</w:t>
      </w:r>
    </w:p>
    <w:p w14:paraId="31EC8B69" w14:textId="77777777" w:rsidR="003D1897" w:rsidRPr="00005A8D" w:rsidRDefault="003D1897" w:rsidP="00D2632A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005A8D">
        <w:rPr>
          <w:rFonts w:eastAsia="Times New Roman" w:cs="Calibri"/>
          <w:sz w:val="20"/>
          <w:szCs w:val="20"/>
          <w:lang w:eastAsia="pl-PL"/>
        </w:rPr>
        <w:t>– adres email</w:t>
      </w:r>
      <w:r w:rsidR="00F53824" w:rsidRPr="00005A8D">
        <w:rPr>
          <w:rFonts w:eastAsia="Times New Roman" w:cs="Calibri"/>
          <w:sz w:val="20"/>
          <w:szCs w:val="20"/>
          <w:lang w:eastAsia="pl-PL"/>
        </w:rPr>
        <w:t xml:space="preserve"> służbowy</w:t>
      </w:r>
    </w:p>
    <w:p w14:paraId="5AAD0DDD" w14:textId="77777777" w:rsidR="00F53824" w:rsidRPr="00005A8D" w:rsidRDefault="00F53824" w:rsidP="00D2632A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005A8D">
        <w:rPr>
          <w:rFonts w:eastAsia="Times New Roman" w:cs="Calibri"/>
          <w:sz w:val="20"/>
          <w:szCs w:val="20"/>
          <w:lang w:eastAsia="pl-PL"/>
        </w:rPr>
        <w:t>– stanowisko służbowe</w:t>
      </w:r>
    </w:p>
    <w:p w14:paraId="3BF9C581" w14:textId="77777777" w:rsidR="002215D3" w:rsidRPr="00005A8D" w:rsidRDefault="002215D3" w:rsidP="00D2632A">
      <w:pPr>
        <w:spacing w:after="0"/>
        <w:jc w:val="both"/>
        <w:rPr>
          <w:rFonts w:eastAsia="Times New Roman" w:cs="Calibri"/>
          <w:i/>
          <w:sz w:val="4"/>
          <w:szCs w:val="4"/>
          <w:lang w:eastAsia="pl-PL"/>
        </w:rPr>
      </w:pPr>
    </w:p>
    <w:p w14:paraId="781AC71E" w14:textId="77777777" w:rsidR="002215D3" w:rsidRPr="00005A8D" w:rsidRDefault="002215D3" w:rsidP="002215D3">
      <w:pPr>
        <w:spacing w:after="0"/>
        <w:jc w:val="both"/>
        <w:rPr>
          <w:rFonts w:eastAsia="Times New Roman" w:cs="Calibri"/>
          <w:i/>
          <w:sz w:val="20"/>
          <w:szCs w:val="20"/>
          <w:lang w:eastAsia="pl-PL"/>
        </w:rPr>
      </w:pPr>
      <w:r w:rsidRPr="00005A8D">
        <w:rPr>
          <w:rFonts w:eastAsia="Times New Roman" w:cs="Calibri"/>
          <w:i/>
          <w:sz w:val="20"/>
          <w:szCs w:val="20"/>
          <w:lang w:eastAsia="pl-PL"/>
        </w:rPr>
        <w:t>*Dotyczy pozyskiwania danych osobowych w sposób inny niż od osoby, której dane dotyczą</w:t>
      </w:r>
    </w:p>
    <w:p w14:paraId="3655C143" w14:textId="77777777" w:rsidR="003D1897" w:rsidRPr="001E237C" w:rsidRDefault="003D1897" w:rsidP="00D52C94">
      <w:pPr>
        <w:spacing w:before="240"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005A8D">
        <w:rPr>
          <w:rFonts w:eastAsia="Times New Roman" w:cs="Calibri"/>
          <w:b/>
          <w:bCs/>
          <w:sz w:val="20"/>
          <w:szCs w:val="20"/>
          <w:lang w:eastAsia="pl-PL"/>
        </w:rPr>
        <w:t>V Odbiorcy danych</w:t>
      </w:r>
    </w:p>
    <w:p w14:paraId="4C597E0F" w14:textId="5062661A" w:rsidR="00295897" w:rsidRPr="001E237C" w:rsidRDefault="009F77B2" w:rsidP="00D2632A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1E237C">
        <w:rPr>
          <w:rFonts w:eastAsia="Times New Roman" w:cs="Calibri"/>
          <w:sz w:val="20"/>
          <w:szCs w:val="20"/>
          <w:lang w:eastAsia="pl-PL"/>
        </w:rPr>
        <w:t>Pana/Pani</w:t>
      </w:r>
      <w:r w:rsidR="003D1897" w:rsidRPr="001E237C">
        <w:rPr>
          <w:rFonts w:eastAsia="Times New Roman" w:cs="Calibri"/>
          <w:sz w:val="20"/>
          <w:szCs w:val="20"/>
          <w:lang w:eastAsia="pl-PL"/>
        </w:rPr>
        <w:t xml:space="preserve"> dane osobowe</w:t>
      </w:r>
      <w:r w:rsidR="00295897" w:rsidRPr="001E237C">
        <w:rPr>
          <w:rFonts w:cs="Calibri"/>
          <w:sz w:val="20"/>
          <w:szCs w:val="20"/>
        </w:rPr>
        <w:t xml:space="preserve"> </w:t>
      </w:r>
      <w:r w:rsidR="00D52CAC" w:rsidRPr="001E237C">
        <w:rPr>
          <w:rFonts w:eastAsia="Times New Roman" w:cs="Calibri"/>
          <w:sz w:val="20"/>
          <w:szCs w:val="20"/>
          <w:lang w:eastAsia="pl-PL"/>
        </w:rPr>
        <w:t xml:space="preserve">będziemy </w:t>
      </w:r>
      <w:r w:rsidR="003D1897" w:rsidRPr="001E237C">
        <w:rPr>
          <w:rFonts w:eastAsia="Times New Roman" w:cs="Calibri"/>
          <w:sz w:val="20"/>
          <w:szCs w:val="20"/>
          <w:lang w:eastAsia="pl-PL"/>
        </w:rPr>
        <w:t xml:space="preserve">udostępniać podmiotom powiązanym </w:t>
      </w:r>
      <w:r w:rsidRPr="001E237C">
        <w:rPr>
          <w:rFonts w:eastAsia="Times New Roman" w:cs="Calibri"/>
          <w:sz w:val="20"/>
          <w:szCs w:val="20"/>
          <w:lang w:eastAsia="pl-PL"/>
        </w:rPr>
        <w:t>w ramach Grupy Kapitałowej Mostostal Zabrze</w:t>
      </w:r>
      <w:r w:rsidR="00295897" w:rsidRPr="001E237C">
        <w:rPr>
          <w:rFonts w:eastAsia="Times New Roman" w:cs="Calibri"/>
          <w:sz w:val="20"/>
          <w:szCs w:val="20"/>
          <w:lang w:eastAsia="pl-PL"/>
        </w:rPr>
        <w:t>,</w:t>
      </w:r>
      <w:r w:rsidR="00896850" w:rsidRPr="001E237C">
        <w:rPr>
          <w:rFonts w:eastAsia="Times New Roman" w:cs="Calibri"/>
          <w:sz w:val="20"/>
          <w:szCs w:val="20"/>
          <w:lang w:eastAsia="pl-PL"/>
        </w:rPr>
        <w:t xml:space="preserve"> zgodnie z obowiązującym schematem organizacyjnym: </w:t>
      </w:r>
      <w:r w:rsidR="0088465B" w:rsidRPr="001E237C">
        <w:rPr>
          <w:sz w:val="20"/>
          <w:szCs w:val="20"/>
        </w:rPr>
        <w:t>https://mz.pl/grupa-kapitalowa/</w:t>
      </w:r>
      <w:r w:rsidR="00D54CBE" w:rsidRPr="001E237C">
        <w:rPr>
          <w:rFonts w:eastAsia="Times New Roman" w:cs="Calibri"/>
          <w:sz w:val="20"/>
          <w:szCs w:val="20"/>
          <w:lang w:eastAsia="pl-PL"/>
        </w:rPr>
        <w:t xml:space="preserve"> na podstawie odpowiednich umów</w:t>
      </w:r>
      <w:r w:rsidR="0019111B" w:rsidRPr="001E237C">
        <w:rPr>
          <w:rFonts w:eastAsia="Times New Roman" w:cs="Calibri"/>
          <w:sz w:val="20"/>
          <w:szCs w:val="20"/>
          <w:lang w:eastAsia="pl-PL"/>
        </w:rPr>
        <w:t xml:space="preserve"> powierzenia</w:t>
      </w:r>
      <w:r w:rsidR="00D54CBE" w:rsidRPr="001E237C">
        <w:rPr>
          <w:rFonts w:eastAsia="Times New Roman" w:cs="Calibri"/>
          <w:sz w:val="20"/>
          <w:szCs w:val="20"/>
          <w:lang w:eastAsia="pl-PL"/>
        </w:rPr>
        <w:t>.</w:t>
      </w:r>
    </w:p>
    <w:p w14:paraId="2045F013" w14:textId="77777777" w:rsidR="003D1897" w:rsidRPr="00005A8D" w:rsidRDefault="003D1897" w:rsidP="0001789D">
      <w:pPr>
        <w:spacing w:before="240"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005A8D">
        <w:rPr>
          <w:rFonts w:eastAsia="Times New Roman" w:cs="Calibri"/>
          <w:b/>
          <w:bCs/>
          <w:sz w:val="20"/>
          <w:szCs w:val="20"/>
          <w:lang w:eastAsia="pl-PL"/>
        </w:rPr>
        <w:t>VI Przekazywanie danych do państw trzecich lub organizacji międzynarodowych</w:t>
      </w:r>
    </w:p>
    <w:p w14:paraId="3617CE96" w14:textId="77777777" w:rsidR="003D1897" w:rsidRPr="00005A8D" w:rsidRDefault="003D1897" w:rsidP="00D2632A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005A8D">
        <w:rPr>
          <w:rFonts w:eastAsia="Times New Roman" w:cs="Calibri"/>
          <w:sz w:val="20"/>
          <w:szCs w:val="20"/>
          <w:lang w:eastAsia="pl-PL"/>
        </w:rPr>
        <w:t xml:space="preserve">Nie przekazujemy </w:t>
      </w:r>
      <w:r w:rsidR="0036668B" w:rsidRPr="00005A8D">
        <w:rPr>
          <w:rFonts w:eastAsia="Times New Roman" w:cs="Calibri"/>
          <w:sz w:val="20"/>
          <w:szCs w:val="20"/>
          <w:lang w:eastAsia="pl-PL"/>
        </w:rPr>
        <w:t>Pana/Pani</w:t>
      </w:r>
      <w:r w:rsidRPr="00005A8D">
        <w:rPr>
          <w:rFonts w:eastAsia="Times New Roman" w:cs="Calibri"/>
          <w:sz w:val="20"/>
          <w:szCs w:val="20"/>
          <w:lang w:eastAsia="pl-PL"/>
        </w:rPr>
        <w:t xml:space="preserve"> danych poza teren Europejskiego Obszaru Gospodarczego.</w:t>
      </w:r>
    </w:p>
    <w:p w14:paraId="4A5D277C" w14:textId="77777777" w:rsidR="003D1897" w:rsidRPr="00005A8D" w:rsidRDefault="003D1897" w:rsidP="00C207DE">
      <w:pPr>
        <w:spacing w:before="240"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005A8D">
        <w:rPr>
          <w:rFonts w:eastAsia="Times New Roman" w:cs="Calibri"/>
          <w:b/>
          <w:bCs/>
          <w:sz w:val="20"/>
          <w:szCs w:val="20"/>
          <w:lang w:eastAsia="pl-PL"/>
        </w:rPr>
        <w:t>VII Okres przechowywania danych</w:t>
      </w:r>
    </w:p>
    <w:p w14:paraId="72C09576" w14:textId="77777777" w:rsidR="003D1897" w:rsidRDefault="009F77B2" w:rsidP="00D2632A">
      <w:pPr>
        <w:spacing w:after="100" w:afterAutospacing="1"/>
        <w:jc w:val="both"/>
        <w:rPr>
          <w:rFonts w:eastAsia="Times New Roman" w:cs="Calibri"/>
          <w:sz w:val="20"/>
          <w:szCs w:val="20"/>
          <w:lang w:eastAsia="pl-PL"/>
        </w:rPr>
      </w:pPr>
      <w:r w:rsidRPr="00005A8D">
        <w:rPr>
          <w:rFonts w:eastAsia="Times New Roman" w:cs="Calibri"/>
          <w:sz w:val="20"/>
          <w:szCs w:val="20"/>
          <w:lang w:eastAsia="pl-PL"/>
        </w:rPr>
        <w:t>Pana/Pani</w:t>
      </w:r>
      <w:r w:rsidR="003D1897" w:rsidRPr="00005A8D">
        <w:rPr>
          <w:rFonts w:eastAsia="Times New Roman" w:cs="Calibri"/>
          <w:sz w:val="20"/>
          <w:szCs w:val="20"/>
          <w:lang w:eastAsia="pl-PL"/>
        </w:rPr>
        <w:t xml:space="preserve"> dane osobowe przechowywane będą przez okres </w:t>
      </w:r>
      <w:r w:rsidR="004E5F27" w:rsidRPr="00005A8D">
        <w:rPr>
          <w:rFonts w:eastAsia="Times New Roman" w:cs="Calibri"/>
          <w:sz w:val="20"/>
          <w:szCs w:val="20"/>
          <w:lang w:eastAsia="pl-PL"/>
        </w:rPr>
        <w:t>2</w:t>
      </w:r>
      <w:r w:rsidR="00A06305" w:rsidRPr="00005A8D">
        <w:rPr>
          <w:rFonts w:eastAsia="Times New Roman" w:cs="Calibri"/>
          <w:sz w:val="20"/>
          <w:szCs w:val="20"/>
          <w:lang w:eastAsia="pl-PL"/>
        </w:rPr>
        <w:t xml:space="preserve"> lat</w:t>
      </w:r>
      <w:r w:rsidR="003D1897" w:rsidRPr="00005A8D">
        <w:rPr>
          <w:rFonts w:eastAsia="Times New Roman" w:cs="Calibri"/>
          <w:sz w:val="20"/>
          <w:szCs w:val="20"/>
          <w:lang w:eastAsia="pl-PL"/>
        </w:rPr>
        <w:t xml:space="preserve"> od dnia ich </w:t>
      </w:r>
      <w:r w:rsidR="00A8469E">
        <w:rPr>
          <w:rFonts w:eastAsia="Times New Roman" w:cs="Calibri"/>
          <w:sz w:val="20"/>
          <w:szCs w:val="20"/>
          <w:lang w:eastAsia="pl-PL"/>
        </w:rPr>
        <w:t>pozyskania</w:t>
      </w:r>
      <w:r w:rsidR="003D1897" w:rsidRPr="00005A8D">
        <w:rPr>
          <w:rFonts w:eastAsia="Times New Roman" w:cs="Calibri"/>
          <w:sz w:val="20"/>
          <w:szCs w:val="20"/>
          <w:lang w:eastAsia="pl-PL"/>
        </w:rPr>
        <w:t>.</w:t>
      </w:r>
    </w:p>
    <w:p w14:paraId="021BE2E1" w14:textId="77777777" w:rsidR="003D1897" w:rsidRPr="00005A8D" w:rsidRDefault="003D1897" w:rsidP="00C207DE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005A8D">
        <w:rPr>
          <w:rFonts w:eastAsia="Times New Roman" w:cs="Calibri"/>
          <w:b/>
          <w:bCs/>
          <w:sz w:val="20"/>
          <w:szCs w:val="20"/>
          <w:lang w:eastAsia="pl-PL"/>
        </w:rPr>
        <w:t xml:space="preserve">VIII </w:t>
      </w:r>
      <w:r w:rsidR="00983981" w:rsidRPr="00005A8D">
        <w:rPr>
          <w:rFonts w:eastAsia="Times New Roman" w:cs="Calibri"/>
          <w:b/>
          <w:bCs/>
          <w:sz w:val="20"/>
          <w:szCs w:val="20"/>
          <w:lang w:eastAsia="pl-PL"/>
        </w:rPr>
        <w:t xml:space="preserve">Przysługujące </w:t>
      </w:r>
      <w:r w:rsidR="00A06305" w:rsidRPr="00005A8D">
        <w:rPr>
          <w:rFonts w:eastAsia="Times New Roman" w:cs="Calibri"/>
          <w:b/>
          <w:bCs/>
          <w:sz w:val="20"/>
          <w:szCs w:val="20"/>
          <w:lang w:eastAsia="pl-PL"/>
        </w:rPr>
        <w:t>Pana/Pani</w:t>
      </w:r>
      <w:r w:rsidRPr="00005A8D">
        <w:rPr>
          <w:rFonts w:eastAsia="Times New Roman" w:cs="Calibri"/>
          <w:b/>
          <w:bCs/>
          <w:sz w:val="20"/>
          <w:szCs w:val="20"/>
          <w:lang w:eastAsia="pl-PL"/>
        </w:rPr>
        <w:t xml:space="preserve"> prawa</w:t>
      </w:r>
    </w:p>
    <w:p w14:paraId="02DB8D03" w14:textId="77777777" w:rsidR="00267A63" w:rsidRDefault="00267A63" w:rsidP="002A2054">
      <w:pPr>
        <w:spacing w:after="0" w:line="240" w:lineRule="auto"/>
        <w:jc w:val="both"/>
        <w:rPr>
          <w:rFonts w:cs="Calibri"/>
          <w:sz w:val="20"/>
          <w:szCs w:val="20"/>
        </w:rPr>
      </w:pPr>
      <w:r w:rsidRPr="00005A8D">
        <w:rPr>
          <w:rFonts w:cs="Calibri"/>
          <w:sz w:val="20"/>
          <w:szCs w:val="20"/>
        </w:rPr>
        <w:t>Posiada Pan/Pani prawo do żądania dostępu do treści swoich danych</w:t>
      </w:r>
      <w:r>
        <w:rPr>
          <w:rFonts w:cs="Calibri"/>
          <w:sz w:val="20"/>
          <w:szCs w:val="20"/>
        </w:rPr>
        <w:t>, otrzymania ich kopii</w:t>
      </w:r>
      <w:r w:rsidRPr="00005A8D">
        <w:rPr>
          <w:rFonts w:cs="Calibri"/>
          <w:sz w:val="20"/>
          <w:szCs w:val="20"/>
        </w:rPr>
        <w:t xml:space="preserve"> oraz prawo ich sprostowania, usunięcia, ograniczenia przetwarzania, prawo do przenoszenia danych.</w:t>
      </w:r>
    </w:p>
    <w:p w14:paraId="3BBD5335" w14:textId="77777777" w:rsidR="000D61BF" w:rsidRPr="00005A8D" w:rsidRDefault="000D61BF" w:rsidP="002A2054">
      <w:pPr>
        <w:spacing w:after="0" w:line="240" w:lineRule="auto"/>
        <w:jc w:val="both"/>
        <w:rPr>
          <w:rFonts w:cs="Calibri"/>
          <w:sz w:val="20"/>
          <w:szCs w:val="20"/>
        </w:rPr>
      </w:pPr>
      <w:r w:rsidRPr="00005A8D">
        <w:rPr>
          <w:sz w:val="20"/>
          <w:szCs w:val="20"/>
        </w:rPr>
        <w:t>Przysługuje Pani/Panu prawo do cofnięcia wyrażonej zgody w dowolnym momencie. Wycofanie przez Panią/Pana zgody nie wpływa na zgodność z prawem przetwarzania, którego dokonano przed jej wycofaniem</w:t>
      </w:r>
      <w:r w:rsidRPr="00005A8D">
        <w:rPr>
          <w:rFonts w:cs="Calibri"/>
          <w:sz w:val="20"/>
          <w:szCs w:val="20"/>
        </w:rPr>
        <w:t>.</w:t>
      </w:r>
    </w:p>
    <w:p w14:paraId="692DDBAF" w14:textId="77777777" w:rsidR="000D61BF" w:rsidRPr="00005A8D" w:rsidRDefault="000D61BF" w:rsidP="002A2054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005A8D">
        <w:rPr>
          <w:rFonts w:cs="Calibri"/>
          <w:sz w:val="20"/>
          <w:szCs w:val="20"/>
        </w:rPr>
        <w:t>Cofnięcie zgody może nastąpić przez złożenie oświadczenia w jeden z poniższych sposobów:</w:t>
      </w:r>
    </w:p>
    <w:p w14:paraId="1F51AD0E" w14:textId="5819DAAA" w:rsidR="000D61BF" w:rsidRPr="001C2608" w:rsidRDefault="000D61BF" w:rsidP="001C2608">
      <w:pPr>
        <w:pStyle w:val="Akapitzlist"/>
        <w:numPr>
          <w:ilvl w:val="0"/>
          <w:numId w:val="8"/>
        </w:numPr>
        <w:spacing w:after="0"/>
        <w:jc w:val="both"/>
        <w:rPr>
          <w:rFonts w:cs="Calibri"/>
          <w:sz w:val="20"/>
          <w:szCs w:val="20"/>
        </w:rPr>
      </w:pPr>
      <w:r w:rsidRPr="001C2608">
        <w:rPr>
          <w:rFonts w:cs="Calibri"/>
          <w:sz w:val="20"/>
          <w:szCs w:val="20"/>
        </w:rPr>
        <w:t xml:space="preserve">wysłanie pisemnego oświadczenia na adres: </w:t>
      </w:r>
      <w:r w:rsidR="003D0C93" w:rsidRPr="00BE3A23">
        <w:rPr>
          <w:rFonts w:asciiTheme="minorHAnsi" w:hAnsiTheme="minorHAnsi" w:cstheme="minorHAnsi"/>
          <w:sz w:val="20"/>
          <w:szCs w:val="20"/>
        </w:rPr>
        <w:t>Przedsiębiorstwo Robót Inżynieryjnych S.A.</w:t>
      </w:r>
      <w:r w:rsidR="003D0C93">
        <w:rPr>
          <w:rFonts w:asciiTheme="minorHAnsi" w:hAnsiTheme="minorHAnsi" w:cstheme="minorHAnsi"/>
          <w:sz w:val="20"/>
          <w:szCs w:val="20"/>
        </w:rPr>
        <w:t xml:space="preserve">, </w:t>
      </w:r>
      <w:r w:rsidR="003D0C93" w:rsidRPr="00BE3A23">
        <w:rPr>
          <w:rFonts w:asciiTheme="minorHAnsi" w:hAnsiTheme="minorHAnsi" w:cstheme="minorHAnsi"/>
          <w:sz w:val="20"/>
          <w:szCs w:val="20"/>
        </w:rPr>
        <w:t>Pl. Piastów 10</w:t>
      </w:r>
      <w:r w:rsidRPr="001C2608">
        <w:rPr>
          <w:rFonts w:cs="Calibri"/>
          <w:sz w:val="20"/>
          <w:szCs w:val="20"/>
        </w:rPr>
        <w:t>, 44-10</w:t>
      </w:r>
      <w:r w:rsidR="003D0C93">
        <w:rPr>
          <w:rFonts w:cs="Calibri"/>
          <w:sz w:val="20"/>
          <w:szCs w:val="20"/>
        </w:rPr>
        <w:t>1</w:t>
      </w:r>
      <w:r w:rsidRPr="001C2608">
        <w:rPr>
          <w:rFonts w:cs="Calibri"/>
          <w:sz w:val="20"/>
          <w:szCs w:val="20"/>
        </w:rPr>
        <w:t xml:space="preserve"> Gliwice,</w:t>
      </w:r>
    </w:p>
    <w:p w14:paraId="1B68BBD1" w14:textId="731A4FEE" w:rsidR="000D61BF" w:rsidRPr="001C2608" w:rsidRDefault="000D61BF" w:rsidP="001C2608">
      <w:pPr>
        <w:pStyle w:val="Akapitzlist"/>
        <w:numPr>
          <w:ilvl w:val="0"/>
          <w:numId w:val="8"/>
        </w:numPr>
        <w:spacing w:after="0"/>
        <w:jc w:val="both"/>
        <w:rPr>
          <w:rFonts w:cs="Calibri"/>
          <w:color w:val="FF0000"/>
          <w:sz w:val="20"/>
          <w:szCs w:val="20"/>
        </w:rPr>
      </w:pPr>
      <w:r w:rsidRPr="001C2608">
        <w:rPr>
          <w:rFonts w:cs="Calibri"/>
          <w:sz w:val="20"/>
          <w:szCs w:val="20"/>
        </w:rPr>
        <w:lastRenderedPageBreak/>
        <w:t xml:space="preserve">wysłanie oświadczenia o cofnięciu zgody drogą poczty elektronicznej na adres e-mail adres: </w:t>
      </w:r>
      <w:hyperlink r:id="rId7" w:history="1">
        <w:r w:rsidR="004B4A14" w:rsidRPr="00005A8D">
          <w:rPr>
            <w:rStyle w:val="Hipercze"/>
            <w:rFonts w:cs="Calibri"/>
            <w:sz w:val="20"/>
            <w:szCs w:val="20"/>
          </w:rPr>
          <w:t>iodo@mz.pl</w:t>
        </w:r>
      </w:hyperlink>
      <w:r w:rsidR="004B4A14" w:rsidRPr="00005A8D">
        <w:rPr>
          <w:rFonts w:cs="Calibri"/>
          <w:sz w:val="20"/>
          <w:szCs w:val="20"/>
        </w:rPr>
        <w:t>.</w:t>
      </w:r>
    </w:p>
    <w:p w14:paraId="1BFA1094" w14:textId="77777777" w:rsidR="000D61BF" w:rsidRPr="00005A8D" w:rsidRDefault="000D61BF" w:rsidP="000D61BF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635AB476" w14:textId="77777777" w:rsidR="003D1897" w:rsidRPr="00005A8D" w:rsidRDefault="000D61BF" w:rsidP="000D61BF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005A8D">
        <w:rPr>
          <w:rFonts w:cs="Calibri"/>
          <w:sz w:val="20"/>
          <w:szCs w:val="20"/>
        </w:rPr>
        <w:t>Ma Pani/Pan prawo wniesienia skargi do organu nadzorczego, gdy uzna Pani/Pan, iż przetwarzanie danych osobowych Pani/Pana dotyczących narusza przepisów RODO</w:t>
      </w:r>
      <w:r w:rsidR="00983981" w:rsidRPr="00005A8D">
        <w:rPr>
          <w:rFonts w:eastAsia="Times New Roman" w:cs="Calibri"/>
          <w:sz w:val="20"/>
          <w:szCs w:val="20"/>
          <w:lang w:eastAsia="pl-PL"/>
        </w:rPr>
        <w:t>.</w:t>
      </w:r>
    </w:p>
    <w:p w14:paraId="29CA03A3" w14:textId="77777777" w:rsidR="000D61BF" w:rsidRPr="00005A8D" w:rsidRDefault="000D61BF" w:rsidP="00D52C94">
      <w:pPr>
        <w:spacing w:before="240" w:after="0" w:line="240" w:lineRule="auto"/>
        <w:rPr>
          <w:rFonts w:eastAsia="Times New Roman" w:cs="Calibri"/>
          <w:sz w:val="20"/>
          <w:szCs w:val="20"/>
          <w:lang w:eastAsia="pl-PL"/>
        </w:rPr>
      </w:pPr>
      <w:r w:rsidRPr="00005A8D">
        <w:rPr>
          <w:rFonts w:eastAsia="Times New Roman" w:cs="Calibri"/>
          <w:b/>
          <w:bCs/>
          <w:sz w:val="20"/>
          <w:szCs w:val="20"/>
          <w:lang w:eastAsia="pl-PL"/>
        </w:rPr>
        <w:t xml:space="preserve">IX Zautomatyzowane decyzje </w:t>
      </w:r>
    </w:p>
    <w:p w14:paraId="45FA45DA" w14:textId="77777777" w:rsidR="000D61BF" w:rsidRPr="00005A8D" w:rsidRDefault="000D61BF" w:rsidP="000D61BF">
      <w:pPr>
        <w:pStyle w:val="Akapitzlist"/>
        <w:spacing w:after="0" w:line="240" w:lineRule="auto"/>
        <w:ind w:left="0"/>
        <w:jc w:val="both"/>
        <w:rPr>
          <w:rFonts w:eastAsia="Times New Roman" w:cs="Calibri"/>
          <w:sz w:val="20"/>
          <w:szCs w:val="20"/>
          <w:lang w:eastAsia="pl-PL"/>
        </w:rPr>
      </w:pPr>
      <w:r w:rsidRPr="00005A8D">
        <w:rPr>
          <w:rFonts w:eastAsia="Times New Roman" w:cs="Calibri"/>
          <w:sz w:val="20"/>
          <w:szCs w:val="20"/>
          <w:lang w:eastAsia="pl-PL"/>
        </w:rPr>
        <w:t>Wobec Pana/Pani nie będą podejmowane zautomatyzowane decyzje, w tym Pana/Pani dane nie będą podlegały profilowaniu.</w:t>
      </w:r>
    </w:p>
    <w:p w14:paraId="51CCD061" w14:textId="17397B9F" w:rsidR="00996D30" w:rsidRPr="00D2632A" w:rsidRDefault="00996D30" w:rsidP="00896850">
      <w:pPr>
        <w:spacing w:after="0"/>
        <w:jc w:val="both"/>
        <w:rPr>
          <w:rFonts w:cs="Calibri"/>
        </w:rPr>
      </w:pPr>
    </w:p>
    <w:sectPr w:rsidR="00996D30" w:rsidRPr="00D2632A" w:rsidSect="00A23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8673A"/>
    <w:multiLevelType w:val="multilevel"/>
    <w:tmpl w:val="D4C4F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mbria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1"/>
        <w:szCs w:val="21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1"/>
        <w:szCs w:val="21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1"/>
        <w:szCs w:val="21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1"/>
        <w:szCs w:val="21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1"/>
        <w:szCs w:val="21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1"/>
        <w:szCs w:val="21"/>
      </w:rPr>
    </w:lvl>
  </w:abstractNum>
  <w:abstractNum w:abstractNumId="1" w15:restartNumberingAfterBreak="0">
    <w:nsid w:val="1C627FB4"/>
    <w:multiLevelType w:val="hybridMultilevel"/>
    <w:tmpl w:val="C34E10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16060"/>
    <w:multiLevelType w:val="multilevel"/>
    <w:tmpl w:val="4D80B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1F088D"/>
    <w:multiLevelType w:val="hybridMultilevel"/>
    <w:tmpl w:val="613A7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E4325"/>
    <w:multiLevelType w:val="hybridMultilevel"/>
    <w:tmpl w:val="C2EC8650"/>
    <w:lvl w:ilvl="0" w:tplc="54442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C7DD7"/>
    <w:multiLevelType w:val="hybridMultilevel"/>
    <w:tmpl w:val="07BAD3EA"/>
    <w:lvl w:ilvl="0" w:tplc="306CEDB6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3"/>
        <w:sz w:val="19"/>
        <w:szCs w:val="19"/>
      </w:rPr>
    </w:lvl>
    <w:lvl w:ilvl="1" w:tplc="03C880D8">
      <w:numFmt w:val="bullet"/>
      <w:lvlText w:val="•"/>
      <w:lvlJc w:val="left"/>
      <w:pPr>
        <w:ind w:left="1437" w:hanging="360"/>
      </w:pPr>
      <w:rPr>
        <w:rFonts w:hint="default"/>
      </w:rPr>
    </w:lvl>
    <w:lvl w:ilvl="2" w:tplc="7DE419CA">
      <w:numFmt w:val="bullet"/>
      <w:lvlText w:val="•"/>
      <w:lvlJc w:val="left"/>
      <w:pPr>
        <w:ind w:left="2054" w:hanging="360"/>
      </w:pPr>
      <w:rPr>
        <w:rFonts w:hint="default"/>
      </w:rPr>
    </w:lvl>
    <w:lvl w:ilvl="3" w:tplc="D4A2C0AC">
      <w:numFmt w:val="bullet"/>
      <w:lvlText w:val="•"/>
      <w:lvlJc w:val="left"/>
      <w:pPr>
        <w:ind w:left="2672" w:hanging="360"/>
      </w:pPr>
      <w:rPr>
        <w:rFonts w:hint="default"/>
      </w:rPr>
    </w:lvl>
    <w:lvl w:ilvl="4" w:tplc="2206AEE8">
      <w:numFmt w:val="bullet"/>
      <w:lvlText w:val="•"/>
      <w:lvlJc w:val="left"/>
      <w:pPr>
        <w:ind w:left="3289" w:hanging="360"/>
      </w:pPr>
      <w:rPr>
        <w:rFonts w:hint="default"/>
      </w:rPr>
    </w:lvl>
    <w:lvl w:ilvl="5" w:tplc="6B225F7C">
      <w:numFmt w:val="bullet"/>
      <w:lvlText w:val="•"/>
      <w:lvlJc w:val="left"/>
      <w:pPr>
        <w:ind w:left="3907" w:hanging="360"/>
      </w:pPr>
      <w:rPr>
        <w:rFonts w:hint="default"/>
      </w:rPr>
    </w:lvl>
    <w:lvl w:ilvl="6" w:tplc="74B48140">
      <w:numFmt w:val="bullet"/>
      <w:lvlText w:val="•"/>
      <w:lvlJc w:val="left"/>
      <w:pPr>
        <w:ind w:left="4524" w:hanging="360"/>
      </w:pPr>
      <w:rPr>
        <w:rFonts w:hint="default"/>
      </w:rPr>
    </w:lvl>
    <w:lvl w:ilvl="7" w:tplc="FAA2C41C">
      <w:numFmt w:val="bullet"/>
      <w:lvlText w:val="•"/>
      <w:lvlJc w:val="left"/>
      <w:pPr>
        <w:ind w:left="5141" w:hanging="360"/>
      </w:pPr>
      <w:rPr>
        <w:rFonts w:hint="default"/>
      </w:rPr>
    </w:lvl>
    <w:lvl w:ilvl="8" w:tplc="1AD0EFBE">
      <w:numFmt w:val="bullet"/>
      <w:lvlText w:val="•"/>
      <w:lvlJc w:val="left"/>
      <w:pPr>
        <w:ind w:left="5759" w:hanging="360"/>
      </w:pPr>
      <w:rPr>
        <w:rFonts w:hint="default"/>
      </w:rPr>
    </w:lvl>
  </w:abstractNum>
  <w:abstractNum w:abstractNumId="6" w15:restartNumberingAfterBreak="0">
    <w:nsid w:val="6D7D17D2"/>
    <w:multiLevelType w:val="multilevel"/>
    <w:tmpl w:val="EF985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786DB3"/>
    <w:multiLevelType w:val="hybridMultilevel"/>
    <w:tmpl w:val="F7FE6740"/>
    <w:lvl w:ilvl="0" w:tplc="E8A0C0C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04754">
    <w:abstractNumId w:val="2"/>
  </w:num>
  <w:num w:numId="2" w16cid:durableId="1741559531">
    <w:abstractNumId w:val="6"/>
  </w:num>
  <w:num w:numId="3" w16cid:durableId="487550927">
    <w:abstractNumId w:val="5"/>
  </w:num>
  <w:num w:numId="4" w16cid:durableId="1057582523">
    <w:abstractNumId w:val="7"/>
  </w:num>
  <w:num w:numId="5" w16cid:durableId="1274241637">
    <w:abstractNumId w:val="0"/>
  </w:num>
  <w:num w:numId="6" w16cid:durableId="89010590">
    <w:abstractNumId w:val="3"/>
  </w:num>
  <w:num w:numId="7" w16cid:durableId="662780852">
    <w:abstractNumId w:val="1"/>
  </w:num>
  <w:num w:numId="8" w16cid:durableId="3704986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897"/>
    <w:rsid w:val="00005A8D"/>
    <w:rsid w:val="0001789D"/>
    <w:rsid w:val="0006168B"/>
    <w:rsid w:val="000D61BF"/>
    <w:rsid w:val="000F6F61"/>
    <w:rsid w:val="001203C2"/>
    <w:rsid w:val="00124891"/>
    <w:rsid w:val="0019111B"/>
    <w:rsid w:val="001C2608"/>
    <w:rsid w:val="001E237C"/>
    <w:rsid w:val="001F3BF3"/>
    <w:rsid w:val="002215D3"/>
    <w:rsid w:val="00267A63"/>
    <w:rsid w:val="00295897"/>
    <w:rsid w:val="002A2054"/>
    <w:rsid w:val="0036668B"/>
    <w:rsid w:val="003D0C93"/>
    <w:rsid w:val="003D1897"/>
    <w:rsid w:val="00401785"/>
    <w:rsid w:val="004B36FA"/>
    <w:rsid w:val="004B4A14"/>
    <w:rsid w:val="004B7071"/>
    <w:rsid w:val="004E5F27"/>
    <w:rsid w:val="00507539"/>
    <w:rsid w:val="00512CC3"/>
    <w:rsid w:val="005C3262"/>
    <w:rsid w:val="006B3D04"/>
    <w:rsid w:val="006D58D9"/>
    <w:rsid w:val="00716155"/>
    <w:rsid w:val="0073609D"/>
    <w:rsid w:val="00781961"/>
    <w:rsid w:val="00786E54"/>
    <w:rsid w:val="007D6934"/>
    <w:rsid w:val="007E2336"/>
    <w:rsid w:val="0088465B"/>
    <w:rsid w:val="00896850"/>
    <w:rsid w:val="008B6DA9"/>
    <w:rsid w:val="008E18D6"/>
    <w:rsid w:val="00906A2A"/>
    <w:rsid w:val="00983981"/>
    <w:rsid w:val="00996D30"/>
    <w:rsid w:val="009D6BF8"/>
    <w:rsid w:val="009F77B2"/>
    <w:rsid w:val="00A06305"/>
    <w:rsid w:val="00A23D0F"/>
    <w:rsid w:val="00A8469E"/>
    <w:rsid w:val="00A9202B"/>
    <w:rsid w:val="00AB2294"/>
    <w:rsid w:val="00B3514B"/>
    <w:rsid w:val="00B55729"/>
    <w:rsid w:val="00BD2BF0"/>
    <w:rsid w:val="00C1479F"/>
    <w:rsid w:val="00C207DE"/>
    <w:rsid w:val="00C528C3"/>
    <w:rsid w:val="00CE0A05"/>
    <w:rsid w:val="00D14FC5"/>
    <w:rsid w:val="00D2632A"/>
    <w:rsid w:val="00D52C94"/>
    <w:rsid w:val="00D52CAC"/>
    <w:rsid w:val="00D54CBE"/>
    <w:rsid w:val="00EC12E2"/>
    <w:rsid w:val="00EC3D78"/>
    <w:rsid w:val="00EE4703"/>
    <w:rsid w:val="00F53824"/>
    <w:rsid w:val="00F87C14"/>
    <w:rsid w:val="00F9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F8F9E"/>
  <w15:docId w15:val="{057C7EFD-7300-43D1-BC9E-EC3FF1134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3D0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D18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3D1897"/>
    <w:rPr>
      <w:b/>
      <w:bCs/>
    </w:rPr>
  </w:style>
  <w:style w:type="character" w:styleId="Hipercze">
    <w:name w:val="Hyperlink"/>
    <w:uiPriority w:val="99"/>
    <w:unhideWhenUsed/>
    <w:rsid w:val="003D1897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F538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38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538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382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5382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382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5382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AB22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kapitzlist">
    <w:name w:val="List Paragraph"/>
    <w:basedOn w:val="Normalny"/>
    <w:uiPriority w:val="34"/>
    <w:qFormat/>
    <w:rsid w:val="000D61BF"/>
    <w:pPr>
      <w:spacing w:after="160" w:line="259" w:lineRule="auto"/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8846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2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6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6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7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26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4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o@mz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o@m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A2617B-1560-461F-9BA0-BBF8E9795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481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Links>
    <vt:vector size="12" baseType="variant">
      <vt:variant>
        <vt:i4>4063267</vt:i4>
      </vt:variant>
      <vt:variant>
        <vt:i4>3</vt:i4>
      </vt:variant>
      <vt:variant>
        <vt:i4>0</vt:i4>
      </vt:variant>
      <vt:variant>
        <vt:i4>5</vt:i4>
      </vt:variant>
      <vt:variant>
        <vt:lpwstr>http://www.mostostal.zabrze.pl/pl/page/grupa-kapitalowa</vt:lpwstr>
      </vt:variant>
      <vt:variant>
        <vt:lpwstr/>
      </vt:variant>
      <vt:variant>
        <vt:i4>2424841</vt:i4>
      </vt:variant>
      <vt:variant>
        <vt:i4>0</vt:i4>
      </vt:variant>
      <vt:variant>
        <vt:i4>0</vt:i4>
      </vt:variant>
      <vt:variant>
        <vt:i4>5</vt:i4>
      </vt:variant>
      <vt:variant>
        <vt:lpwstr>mailto:iodo@mz.pl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cp:lastModifiedBy>Agnieszka Siatka</cp:lastModifiedBy>
  <cp:revision>13</cp:revision>
  <dcterms:created xsi:type="dcterms:W3CDTF">2019-04-26T13:05:00Z</dcterms:created>
  <dcterms:modified xsi:type="dcterms:W3CDTF">2024-08-27T06:32:00Z</dcterms:modified>
</cp:coreProperties>
</file>